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A9" w:rsidRDefault="00FE3AA9">
      <w:bookmarkStart w:id="0" w:name="_GoBack"/>
      <w:bookmarkEnd w:id="0"/>
    </w:p>
    <w:p w:rsidR="00FE3AA9" w:rsidRDefault="00FE3AA9"/>
    <w:p w:rsidR="00FE3AA9" w:rsidRDefault="00FE3AA9"/>
    <w:tbl>
      <w:tblPr>
        <w:tblW w:w="7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1418"/>
      </w:tblGrid>
      <w:tr w:rsidR="00FE3AA9" w:rsidRPr="00F64ECE" w:rsidTr="00B90814">
        <w:trPr>
          <w:trHeight w:val="255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3AA9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MINISTERIO DE JUSTICIA Y PAZ</w:t>
            </w:r>
          </w:p>
          <w:p w:rsidR="00FE3AA9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UNIDAD DE DESARROLLO</w:t>
            </w:r>
          </w:p>
          <w:p w:rsidR="00FE3AA9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  <w:t xml:space="preserve">EVALUACION DEL DESEMPEÑO PERIODO 2018 </w:t>
            </w:r>
          </w:p>
          <w:p w:rsidR="00FE3AA9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  <w:t>(Aplicada en  Enero 2019)</w:t>
            </w:r>
          </w:p>
          <w:p w:rsidR="00FE3AA9" w:rsidRPr="002D7C74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val="es-CR" w:eastAsia="en-US"/>
              </w:rPr>
            </w:pPr>
            <w:r w:rsidRPr="002D7C7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val="es-CR" w:eastAsia="en-US"/>
              </w:rPr>
              <w:t xml:space="preserve">REGIMEN POLICIAL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3AA9" w:rsidRPr="00F64ECE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CR" w:eastAsia="en-US"/>
              </w:rPr>
            </w:pPr>
          </w:p>
        </w:tc>
      </w:tr>
      <w:tr w:rsidR="00FE3AA9" w:rsidRPr="00F64ECE" w:rsidTr="00B90814">
        <w:trPr>
          <w:trHeight w:val="25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3AA9" w:rsidRPr="008518D8" w:rsidRDefault="00FE3AA9" w:rsidP="00BC6DFE">
            <w:pPr>
              <w:rPr>
                <w:rFonts w:ascii="Calibri" w:hAnsi="Calibri"/>
              </w:rPr>
            </w:pPr>
            <w:r w:rsidRPr="008518D8">
              <w:rPr>
                <w:rFonts w:ascii="Calibri" w:hAnsi="Calibri"/>
              </w:rPr>
              <w:t>Funcionarios Evaluados</w:t>
            </w:r>
          </w:p>
          <w:p w:rsidR="00FE3AA9" w:rsidRPr="008518D8" w:rsidRDefault="00FE3AA9" w:rsidP="00BC6DFE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3640</w:t>
            </w:r>
          </w:p>
        </w:tc>
      </w:tr>
      <w:tr w:rsidR="00FE3AA9" w:rsidRPr="00F64ECE" w:rsidTr="00B90814">
        <w:trPr>
          <w:trHeight w:val="25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3AA9" w:rsidRPr="008518D8" w:rsidRDefault="00FE3AA9" w:rsidP="00BC6DFE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Funcionarios a Evaluar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3834</w:t>
            </w:r>
          </w:p>
        </w:tc>
      </w:tr>
      <w:tr w:rsidR="00FE3AA9" w:rsidRPr="00F64ECE" w:rsidTr="00B90814">
        <w:trPr>
          <w:trHeight w:val="25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rPr>
                <w:rFonts w:ascii="Calibri" w:hAnsi="Calibri"/>
              </w:rPr>
            </w:pPr>
            <w:r w:rsidRPr="008518D8">
              <w:rPr>
                <w:rFonts w:ascii="Calibri" w:hAnsi="Calibri"/>
              </w:rPr>
              <w:t>Funcionarios no Evaluados</w:t>
            </w:r>
            <w:r w:rsidRPr="008518D8">
              <w:rPr>
                <w:rFonts w:ascii="Calibri" w:hAnsi="Calibri"/>
              </w:rPr>
              <w:tab/>
            </w:r>
            <w:r w:rsidRPr="008518D8">
              <w:rPr>
                <w:rFonts w:ascii="Calibri" w:hAnsi="Calibri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194</w:t>
            </w:r>
          </w:p>
        </w:tc>
      </w:tr>
      <w:tr w:rsidR="00FE3AA9" w:rsidRPr="00F64ECE" w:rsidTr="00B90814">
        <w:trPr>
          <w:trHeight w:val="25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jc w:val="both"/>
              <w:rPr>
                <w:rFonts w:ascii="Calibri" w:hAnsi="Calibri"/>
              </w:rPr>
            </w:pPr>
            <w:r w:rsidRPr="008518D8">
              <w:rPr>
                <w:rFonts w:ascii="Calibri" w:hAnsi="Calibri"/>
              </w:rPr>
              <w:t>Cambio de Régimen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04</w:t>
            </w:r>
          </w:p>
        </w:tc>
      </w:tr>
      <w:tr w:rsidR="00FE3AA9" w:rsidRPr="00F64ECE" w:rsidTr="00B90814">
        <w:trPr>
          <w:trHeight w:val="25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Cese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38</w:t>
            </w:r>
          </w:p>
        </w:tc>
      </w:tr>
      <w:tr w:rsidR="00FE3AA9" w:rsidRPr="00F64ECE" w:rsidTr="00B90814">
        <w:trPr>
          <w:trHeight w:val="25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Incapacidad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25</w:t>
            </w:r>
          </w:p>
        </w:tc>
      </w:tr>
      <w:tr w:rsidR="00FE3AA9" w:rsidRPr="00F64ECE" w:rsidTr="00B90814">
        <w:trPr>
          <w:trHeight w:val="25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Pendientes de identificar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42</w:t>
            </w:r>
          </w:p>
        </w:tc>
      </w:tr>
      <w:tr w:rsidR="00FE3AA9" w:rsidRPr="00F64ECE" w:rsidTr="00B90814">
        <w:trPr>
          <w:trHeight w:val="25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Permiso Sindical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1</w:t>
            </w:r>
          </w:p>
        </w:tc>
      </w:tr>
      <w:tr w:rsidR="00FE3AA9" w:rsidRPr="00F64ECE" w:rsidTr="00B90814">
        <w:trPr>
          <w:trHeight w:val="25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Traslado a otro Centro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1</w:t>
            </w:r>
          </w:p>
        </w:tc>
      </w:tr>
      <w:tr w:rsidR="00FE3AA9" w:rsidRPr="00F64ECE" w:rsidTr="00B90814">
        <w:trPr>
          <w:trHeight w:val="25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Por pensión no evaluados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40</w:t>
            </w:r>
          </w:p>
        </w:tc>
      </w:tr>
      <w:tr w:rsidR="00FE3AA9" w:rsidRPr="00F64ECE" w:rsidTr="00B90814">
        <w:trPr>
          <w:trHeight w:val="25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Proceso Despido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28</w:t>
            </w:r>
          </w:p>
        </w:tc>
      </w:tr>
      <w:tr w:rsidR="00FE3AA9" w:rsidRPr="00F64ECE" w:rsidTr="00B90814">
        <w:trPr>
          <w:trHeight w:val="25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Vacaciones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3AA9" w:rsidRPr="008518D8" w:rsidRDefault="00FE3AA9" w:rsidP="00BC6DF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</w:pPr>
            <w:r w:rsidRPr="008518D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s-CR" w:eastAsia="en-US"/>
              </w:rPr>
              <w:t>15</w:t>
            </w:r>
          </w:p>
        </w:tc>
      </w:tr>
    </w:tbl>
    <w:p w:rsidR="008518D8" w:rsidRDefault="008518D8" w:rsidP="008518D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val="es-CR"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es-CR" w:eastAsia="en-US"/>
        </w:rPr>
        <w:t>ESTADISTICA AL 30/04/2019</w:t>
      </w:r>
    </w:p>
    <w:p w:rsidR="00FE3AA9" w:rsidRDefault="00FE3AA9"/>
    <w:p w:rsidR="00FE3AA9" w:rsidRDefault="00FE3AA9"/>
    <w:sectPr w:rsidR="00FE3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CE"/>
    <w:rsid w:val="000D6BD7"/>
    <w:rsid w:val="00172CE3"/>
    <w:rsid w:val="002D7C74"/>
    <w:rsid w:val="004A4E47"/>
    <w:rsid w:val="0071555C"/>
    <w:rsid w:val="008518D8"/>
    <w:rsid w:val="00962FEF"/>
    <w:rsid w:val="009A6061"/>
    <w:rsid w:val="009B0C41"/>
    <w:rsid w:val="00AB749D"/>
    <w:rsid w:val="00B90814"/>
    <w:rsid w:val="00F64ECE"/>
    <w:rsid w:val="00F739CD"/>
    <w:rsid w:val="00F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B08D3D-5AC8-4CF8-8AC8-C5876E20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Noemy Cecilia Gamboa Madrigal</dc:creator>
  <cp:keywords/>
  <dc:description/>
  <cp:lastModifiedBy>Noemy Cecilia Gamboa Madrigal</cp:lastModifiedBy>
  <cp:revision>5</cp:revision>
  <dcterms:created xsi:type="dcterms:W3CDTF">2019-05-14T20:55:00Z</dcterms:created>
  <dcterms:modified xsi:type="dcterms:W3CDTF">2019-05-14T21:23:00Z</dcterms:modified>
</cp:coreProperties>
</file>